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3137F" w14:textId="77777777" w:rsidR="00E62B17" w:rsidRDefault="00E62B17"/>
    <w:p w14:paraId="7B8FD363" w14:textId="18E80690" w:rsidR="00E62B17" w:rsidRDefault="00000000">
      <w:pPr>
        <w:rPr>
          <w:b/>
          <w:bCs/>
        </w:rPr>
      </w:pPr>
      <w:r>
        <w:rPr>
          <w:b/>
          <w:bCs/>
          <w:i/>
          <w:sz w:val="28"/>
          <w:szCs w:val="24"/>
        </w:rPr>
        <w:t>All of Creation is Awaiting and Anticipating His Coming Glory</w:t>
      </w:r>
    </w:p>
    <w:p w14:paraId="57AD7EAA" w14:textId="77777777" w:rsidR="00E62B17" w:rsidRDefault="00000000">
      <w:pPr>
        <w:rPr>
          <w:sz w:val="24"/>
          <w:szCs w:val="24"/>
        </w:rPr>
      </w:pPr>
      <w:r>
        <w:rPr>
          <w:sz w:val="24"/>
          <w:szCs w:val="24"/>
        </w:rPr>
        <w:t>For the earnest expectation of the creation eagerly waits for the revealing of the sons of God. For the creation was subjected to futility, not willingly, but because of Him who subjected it in hope; because the creation itself also will be delivered from the bondage of corruption into the glorious liberty of the children of God. For we know that the whole creation groans and labors with birth pangs together until now.</w:t>
      </w:r>
    </w:p>
    <w:p w14:paraId="35E129C8" w14:textId="77777777" w:rsidR="00E62B17" w:rsidRDefault="00000000">
      <w:pPr>
        <w:rPr>
          <w:sz w:val="24"/>
          <w:szCs w:val="24"/>
        </w:rPr>
      </w:pPr>
      <w:r>
        <w:rPr>
          <w:sz w:val="24"/>
          <w:szCs w:val="24"/>
        </w:rPr>
        <w:t>A. The earnest expectation of the creation eagerly waits: Paul considers that creation itself is eagerly awaiting the revealing of the sons of God. This is because the creation was subjected to futility on account of man’s sin, and will benefit from the ultimate redemption of men.</w:t>
      </w:r>
    </w:p>
    <w:p w14:paraId="1A0CB852" w14:textId="77777777" w:rsidR="00E62B17" w:rsidRDefault="00000000">
      <w:pPr>
        <w:rPr>
          <w:sz w:val="24"/>
          <w:szCs w:val="24"/>
        </w:rPr>
      </w:pPr>
      <w:r>
        <w:rPr>
          <w:sz w:val="24"/>
          <w:szCs w:val="24"/>
        </w:rPr>
        <w:tab/>
        <w:t>i. Isaiah 11:6-9 (https://www.blueletterbible.org/kjv/isa/11/6-9/s_690006) describes this redemption of creation in that day: The wolf also shall dwell with the lamb, the leopard shall lie down with the young goat, the calf and the young lion and the fatling together; and a little child shall lead them. The cow and the bear shall graze; their young ones shall lie down together; and the lion shall eat straw like the ox. The nursing child shall play by the cobra’s hole, and the weaned child shall put his hand in the viper’s den. They shall not hurt nor destroy in all My holy mountain, for the earth shall be full of the knowledge of the LORD as the waters cover the sea.</w:t>
      </w:r>
    </w:p>
    <w:p w14:paraId="7507F362" w14:textId="77777777" w:rsidR="00E62B17" w:rsidRDefault="00000000">
      <w:pPr>
        <w:rPr>
          <w:sz w:val="24"/>
          <w:szCs w:val="24"/>
        </w:rPr>
      </w:pPr>
      <w:r>
        <w:rPr>
          <w:sz w:val="24"/>
          <w:szCs w:val="24"/>
        </w:rPr>
        <w:t>B. Him who subjected it in hope: Only God could subject creation in hope. This was not ultimately the work of either man or Satan.</w:t>
      </w:r>
    </w:p>
    <w:p w14:paraId="4D10EF63" w14:textId="77777777" w:rsidR="00E62B17" w:rsidRDefault="00000000">
      <w:pPr>
        <w:rPr>
          <w:sz w:val="24"/>
          <w:szCs w:val="24"/>
        </w:rPr>
      </w:pPr>
      <w:r>
        <w:rPr>
          <w:sz w:val="24"/>
          <w:szCs w:val="24"/>
        </w:rPr>
        <w:t>C. The glorious liberty of the children of God: This benefits not only the children of God themselves, but also all of creation. Until that day, creation groans and labors with birth pangs.</w:t>
      </w:r>
    </w:p>
    <w:p w14:paraId="1DBC7B50" w14:textId="77777777" w:rsidR="00E62B17" w:rsidRDefault="00000000">
      <w:pPr>
        <w:rPr>
          <w:sz w:val="24"/>
          <w:szCs w:val="24"/>
        </w:rPr>
      </w:pPr>
      <w:r>
        <w:rPr>
          <w:sz w:val="24"/>
          <w:szCs w:val="24"/>
        </w:rPr>
        <w:t>D. The revealing of the sons of God: Certain groups with a “super-Christian” mentality take the idea of the revealing of the sons of God to say that all creation is waiting for their particular group of super-spiritual Christians to be revealed in an incredibly powerful fashion. This is a purely egotistical fantasy.</w:t>
      </w:r>
    </w:p>
    <w:p w14:paraId="62D37770" w14:textId="77777777" w:rsidR="00E62B17" w:rsidRDefault="00000000">
      <w:pPr>
        <w:rPr>
          <w:sz w:val="24"/>
          <w:szCs w:val="24"/>
        </w:rPr>
      </w:pPr>
      <w:r>
        <w:rPr>
          <w:sz w:val="24"/>
          <w:szCs w:val="24"/>
        </w:rPr>
        <w:t>E. The whole creation groans and labors with birth pangs together until now: “Creation is not undergoing death pangs... but birth pangs.” (Morris)</w:t>
      </w:r>
    </w:p>
    <w:p w14:paraId="6599F98C" w14:textId="77777777" w:rsidR="00E62B17" w:rsidRDefault="00000000">
      <w:pPr>
        <w:rPr>
          <w:sz w:val="24"/>
          <w:szCs w:val="24"/>
        </w:rPr>
      </w:pPr>
      <w:r>
        <w:rPr>
          <w:sz w:val="24"/>
          <w:szCs w:val="24"/>
        </w:rPr>
        <w:t xml:space="preserve">“For [even the whole] creation (all nature) waits expectantly and longs earnestly for God's sons to be made known [waits for the revealing, the disclosing of their sonship]. For the creation (nature) was subjected to frailty (to futility, condemned to frustration), not because of some intentional fault on its part, but by the will of Him Who so subjected it–[yet] with the hope </w:t>
      </w:r>
      <w:r>
        <w:rPr>
          <w:sz w:val="24"/>
          <w:szCs w:val="24"/>
        </w:rPr>
        <w:lastRenderedPageBreak/>
        <w:t xml:space="preserve">[Eccl. 1:2.] That nature (creation) itself will be set free from its bondage to decay and corruption [and gain an entrance] into the glorious freedom of God's children. </w:t>
      </w:r>
    </w:p>
    <w:p w14:paraId="5F076558" w14:textId="77777777" w:rsidR="00E62B17" w:rsidRDefault="00000000">
      <w:pPr>
        <w:rPr>
          <w:sz w:val="24"/>
          <w:szCs w:val="24"/>
        </w:rPr>
      </w:pPr>
      <w:r>
        <w:rPr>
          <w:sz w:val="24"/>
          <w:szCs w:val="24"/>
        </w:rPr>
        <w:t xml:space="preserve">We know that the whole creation [of irrational creatures] has been moaning together in the pains of labor until now. [Jer. 12:4, 11.] </w:t>
      </w:r>
    </w:p>
    <w:p w14:paraId="39C7D9FB" w14:textId="77777777" w:rsidR="00E62B17" w:rsidRDefault="00000000">
      <w:pPr>
        <w:rPr>
          <w:sz w:val="24"/>
          <w:szCs w:val="24"/>
        </w:rPr>
      </w:pPr>
      <w:r>
        <w:rPr>
          <w:sz w:val="24"/>
          <w:szCs w:val="24"/>
        </w:rPr>
        <w:t xml:space="preserve">And not only the creation, but we ourselves too, who have and enjoy the first fruits of the [Holy] Spirit [a foretaste of the blissful things to come] groan inwardly as we wait for the redemption of our bodies [from sensuality and the grave, which will reveal] our adoption (our manifestation as God's sons). </w:t>
      </w:r>
    </w:p>
    <w:p w14:paraId="43023312" w14:textId="77777777" w:rsidR="00E62B17" w:rsidRDefault="00000000">
      <w:pPr>
        <w:rPr>
          <w:sz w:val="24"/>
          <w:szCs w:val="24"/>
        </w:rPr>
      </w:pPr>
      <w:r>
        <w:rPr>
          <w:sz w:val="24"/>
          <w:szCs w:val="24"/>
        </w:rPr>
        <w:t>For in [this] hope we were saved. But hope [the object of] which is seen is not hope. For how can one hope for what he already sees?” Romans 8:19-24 AMPC</w:t>
      </w:r>
    </w:p>
    <w:p w14:paraId="466E1EEB" w14:textId="77777777" w:rsidR="00E62B17" w:rsidRDefault="00000000">
      <w:pPr>
        <w:rPr>
          <w:sz w:val="24"/>
          <w:szCs w:val="24"/>
        </w:rPr>
      </w:pPr>
      <w:r>
        <w:rPr>
          <w:sz w:val="24"/>
          <w:szCs w:val="24"/>
        </w:rPr>
        <w:t>The groans… the cry… the longings are the pain that aches within for it’s crying for the restoration of what once again will be who they were created for… free from the curse… free from the effects of sun and its darkness… free to be the beautiful and perfect being God created him/ her in His Image and in His likeness… made exclusively for HIS WORSHIP</w:t>
      </w:r>
    </w:p>
    <w:p w14:paraId="09A4EDFF" w14:textId="77777777" w:rsidR="00E62B17" w:rsidRDefault="00000000">
      <w:pPr>
        <w:rPr>
          <w:sz w:val="24"/>
          <w:szCs w:val="24"/>
        </w:rPr>
      </w:pPr>
      <w:r>
        <w:rPr>
          <w:sz w:val="24"/>
          <w:szCs w:val="24"/>
        </w:rPr>
        <w:t>All of creation is awaiting and anticipating His coming glory. (Romans 8:19-22)</w:t>
      </w:r>
    </w:p>
    <w:p w14:paraId="174B1433" w14:textId="77777777" w:rsidR="00E62B17" w:rsidRDefault="00000000">
      <w:pPr>
        <w:rPr>
          <w:sz w:val="24"/>
          <w:szCs w:val="24"/>
        </w:rPr>
      </w:pPr>
      <w:r>
        <w:rPr>
          <w:sz w:val="24"/>
          <w:szCs w:val="24"/>
        </w:rPr>
        <w:t>For the earnest expectation of the creation eagerly waits for the revealing of the sons of God. For the creation was subjected to futility, not willingly, but because of Him who subjected it in hope; because the creation itself also will be delivered from the bondage of corruption into the glorious liberty of the children of God. For we know that the whole creation groans and labors with birth pangs together until now.</w:t>
      </w:r>
    </w:p>
    <w:p w14:paraId="3652A3B9" w14:textId="77777777" w:rsidR="00E62B17" w:rsidRDefault="00000000">
      <w:pPr>
        <w:rPr>
          <w:sz w:val="24"/>
          <w:szCs w:val="24"/>
        </w:rPr>
      </w:pPr>
      <w:r>
        <w:rPr>
          <w:sz w:val="24"/>
          <w:szCs w:val="24"/>
        </w:rPr>
        <w:t xml:space="preserve">——The earnest expectation of the creation eagerly waits: Paul considers that creation itself is eagerly awaiting the revealing of the sons of God. </w:t>
      </w:r>
    </w:p>
    <w:p w14:paraId="1B5FB6B8" w14:textId="77777777" w:rsidR="00E62B17" w:rsidRDefault="00000000">
      <w:pPr>
        <w:rPr>
          <w:sz w:val="24"/>
          <w:szCs w:val="24"/>
        </w:rPr>
      </w:pPr>
      <w:r>
        <w:rPr>
          <w:sz w:val="24"/>
          <w:szCs w:val="24"/>
        </w:rPr>
        <w:t>This is because the creation was subjected to futility on account of man’s sin, and will benefit from the ultimate redemption of men.</w:t>
      </w:r>
    </w:p>
    <w:p w14:paraId="41F16166" w14:textId="77777777" w:rsidR="00E62B17" w:rsidRDefault="00000000">
      <w:pPr>
        <w:rPr>
          <w:sz w:val="24"/>
          <w:szCs w:val="24"/>
        </w:rPr>
      </w:pPr>
      <w:r>
        <w:rPr>
          <w:sz w:val="24"/>
          <w:szCs w:val="24"/>
        </w:rPr>
        <w:t xml:space="preserve">—Isaiah 11:6-9 (https://www.blueletterbible.org/kjv/isa/11/6-9/s_690006) describes this redemption of creation in that day: The wolf also shall dwell with the lamb, the leopard shall lie down with the young goat, the calf and the young lion and the fatling together; and a little child shall lead them. The cow and the bear shall graze; their young ones shall lie down together; and the lion shall eat straw like the ox. The nursing child shall play by the cobra’s hole, and the weaned child shall put his hand in the viper’s den. </w:t>
      </w:r>
    </w:p>
    <w:p w14:paraId="64325481" w14:textId="77777777" w:rsidR="00E62B17" w:rsidRDefault="00000000">
      <w:pPr>
        <w:rPr>
          <w:sz w:val="24"/>
          <w:szCs w:val="24"/>
        </w:rPr>
      </w:pPr>
      <w:r>
        <w:rPr>
          <w:sz w:val="24"/>
          <w:szCs w:val="24"/>
        </w:rPr>
        <w:t>They shall not hurt nor destroy in all My holy mountain, for the earth shall be full of the knowledge of the LORD as the waters cover the sea.</w:t>
      </w:r>
    </w:p>
    <w:p w14:paraId="79E0B984" w14:textId="77777777" w:rsidR="00E62B17" w:rsidRDefault="00000000">
      <w:pPr>
        <w:rPr>
          <w:sz w:val="24"/>
          <w:szCs w:val="24"/>
        </w:rPr>
      </w:pPr>
      <w:r>
        <w:rPr>
          <w:sz w:val="24"/>
          <w:szCs w:val="24"/>
        </w:rPr>
        <w:lastRenderedPageBreak/>
        <w:t>——Him who subjected it in hope: Only God could subject creation in hope. This was not ultimately the work of either man or Satan.</w:t>
      </w:r>
    </w:p>
    <w:p w14:paraId="3D3A094B" w14:textId="77777777" w:rsidR="00E62B17" w:rsidRDefault="00000000">
      <w:pPr>
        <w:rPr>
          <w:sz w:val="24"/>
          <w:szCs w:val="24"/>
        </w:rPr>
      </w:pPr>
      <w:r>
        <w:rPr>
          <w:sz w:val="24"/>
          <w:szCs w:val="24"/>
        </w:rPr>
        <w:t>——The glorious liberty of the children of God: This benefits not only the children of God themselves, but also all of creation. Until that day, creation groans and labors with birth pangs.</w:t>
      </w:r>
    </w:p>
    <w:p w14:paraId="76836453" w14:textId="77777777" w:rsidR="00E62B17" w:rsidRDefault="00000000">
      <w:pPr>
        <w:rPr>
          <w:sz w:val="24"/>
          <w:szCs w:val="24"/>
        </w:rPr>
      </w:pPr>
      <w:r>
        <w:rPr>
          <w:sz w:val="24"/>
          <w:szCs w:val="24"/>
        </w:rPr>
        <w:t>——The revealing of the sons of God: Certain groups with a “super-Christian” mentality take the idea of the revealing of the sons of God to say that all creation is waiting for their particular group of super-spiritual Christians to be revealed in an incredibly powerful fashion. This is a purely egotistical fantasy.</w:t>
      </w:r>
    </w:p>
    <w:p w14:paraId="29ACBB71" w14:textId="77777777" w:rsidR="00E62B17" w:rsidRDefault="00000000">
      <w:pPr>
        <w:rPr>
          <w:sz w:val="24"/>
          <w:szCs w:val="24"/>
        </w:rPr>
      </w:pPr>
      <w:r>
        <w:rPr>
          <w:sz w:val="24"/>
          <w:szCs w:val="24"/>
        </w:rPr>
        <w:t>——The whole creation groans and labors with birth pangs together until now: “Creation is not undergoing death pangs... but birth pangs.” (Morris)</w:t>
      </w:r>
    </w:p>
    <w:sectPr w:rsidR="00E62B17">
      <w:headerReference w:type="default" r:id="rId7"/>
      <w:footerReference w:type="default" r:id="rId8"/>
      <w:pgSz w:w="12240" w:h="15840"/>
      <w:pgMar w:top="1440" w:right="1440" w:bottom="1440" w:left="1440" w:header="720" w:footer="72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46993" w14:textId="77777777" w:rsidR="0021092A" w:rsidRDefault="0021092A">
      <w:pPr>
        <w:spacing w:after="0" w:line="240" w:lineRule="auto"/>
      </w:pPr>
      <w:r>
        <w:separator/>
      </w:r>
    </w:p>
  </w:endnote>
  <w:endnote w:type="continuationSeparator" w:id="0">
    <w:p w14:paraId="07D6C78E" w14:textId="77777777" w:rsidR="0021092A" w:rsidRDefault="00210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94843" w14:textId="77777777" w:rsidR="00E62B17" w:rsidRDefault="00000000">
    <w:pPr>
      <w:pStyle w:val="Footer"/>
      <w:pBdr>
        <w:top w:val="thinThickSmallGap" w:sz="24" w:space="1" w:color="622423"/>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tab/>
      <w:t xml:space="preserve">Page </w:t>
    </w:r>
    <w:r>
      <w:rPr>
        <w:rFonts w:ascii="Cambria" w:hAnsi="Cambria"/>
      </w:rPr>
      <w:fldChar w:fldCharType="begin"/>
    </w:r>
    <w:r>
      <w:rPr>
        <w:rFonts w:ascii="Cambria" w:hAnsi="Cambria"/>
      </w:rPr>
      <w:instrText>PAGE</w:instrText>
    </w:r>
    <w:r>
      <w:rPr>
        <w:rFonts w:ascii="Cambria" w:hAnsi="Cambria"/>
      </w:rPr>
      <w:fldChar w:fldCharType="separate"/>
    </w:r>
    <w:r>
      <w:rPr>
        <w:rFonts w:ascii="Cambria" w:hAnsi="Cambria"/>
      </w:rPr>
      <w:t>3</w:t>
    </w:r>
    <w:r>
      <w:rPr>
        <w:rFonts w:ascii="Cambria" w:hAnsi="Cambria"/>
      </w:rPr>
      <w:fldChar w:fldCharType="end"/>
    </w:r>
  </w:p>
  <w:p w14:paraId="0F561DF1" w14:textId="77777777" w:rsidR="00E62B17" w:rsidRDefault="00E62B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0BF37" w14:textId="77777777" w:rsidR="0021092A" w:rsidRDefault="0021092A">
      <w:pPr>
        <w:spacing w:after="0" w:line="240" w:lineRule="auto"/>
      </w:pPr>
      <w:r>
        <w:separator/>
      </w:r>
    </w:p>
  </w:footnote>
  <w:footnote w:type="continuationSeparator" w:id="0">
    <w:p w14:paraId="39828B5A" w14:textId="77777777" w:rsidR="0021092A" w:rsidRDefault="002109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id w:val="1548154207"/>
      <w:dataBinding w:prefixMappings="xmlns:ns0='http://schemas.openxmlformats.org/package/2006/metadata/core-properties' xmlns:ns1='http://purl.org/dc/elements/1.1/'" w:xpath="/ns0:coreProperties[1]/ns1:title[1]" w:storeItemID="{6C3C8BC8-F283-45AE-878A-BAB7291924A1}"/>
      <w:text/>
    </w:sdtPr>
    <w:sdtContent>
      <w:p w14:paraId="4B551F31" w14:textId="77777777" w:rsidR="00E62B17" w:rsidRDefault="00000000">
        <w:pPr>
          <w:pStyle w:val="Header"/>
          <w:spacing w:line="276" w:lineRule="auto"/>
          <w:rPr>
            <w:b/>
            <w:i/>
            <w:sz w:val="36"/>
          </w:rPr>
        </w:pPr>
        <w:r>
          <w:rPr>
            <w:b/>
            <w:i/>
            <w:sz w:val="36"/>
          </w:rPr>
          <w:t>Forerunners for Christ Los Angeles</w:t>
        </w:r>
      </w:p>
    </w:sdtContent>
  </w:sdt>
  <w:p w14:paraId="1B9A72D8" w14:textId="77777777" w:rsidR="00E62B17" w:rsidRDefault="00000000">
    <w:pPr>
      <w:pStyle w:val="Header"/>
      <w:spacing w:line="276" w:lineRule="auto"/>
      <w:rPr>
        <w:b/>
        <w:sz w:val="24"/>
      </w:rPr>
    </w:pPr>
    <w:sdt>
      <w:sdtPr>
        <w:id w:val="-1669322572"/>
        <w:date w:fullDate="2023-06-20T00:00:00Z">
          <w:dateFormat w:val="MMMM d, yyyy"/>
          <w:lid w:val="en-US"/>
          <w:storeMappedDataAs w:val="dateTime"/>
          <w:calendar w:val="gregorian"/>
        </w:date>
      </w:sdtPr>
      <w:sdtContent>
        <w:r>
          <w:rPr>
            <w:b/>
            <w:sz w:val="24"/>
          </w:rPr>
          <w:t>June 20, 2023</w:t>
        </w:r>
      </w:sdtContent>
    </w:sdt>
    <w:r>
      <w:rPr>
        <w:b/>
        <w:sz w:val="24"/>
      </w:rPr>
      <w:t xml:space="preserve"> – The Cry of the Bride: Maranatha – Erlinda Cruz</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2B17"/>
    <w:rsid w:val="0021092A"/>
    <w:rsid w:val="00767819"/>
    <w:rsid w:val="00E62B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7E485"/>
  <w15:docId w15:val="{0F56E5A3-CE11-477C-BF38-B145760DA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8B5E91"/>
  </w:style>
  <w:style w:type="character" w:customStyle="1" w:styleId="FooterChar">
    <w:name w:val="Footer Char"/>
    <w:basedOn w:val="DefaultParagraphFont"/>
    <w:link w:val="Footer"/>
    <w:uiPriority w:val="99"/>
    <w:qFormat/>
    <w:rsid w:val="008B5E91"/>
  </w:style>
  <w:style w:type="character" w:customStyle="1" w:styleId="BalloonTextChar">
    <w:name w:val="Balloon Text Char"/>
    <w:basedOn w:val="DefaultParagraphFont"/>
    <w:link w:val="BalloonText"/>
    <w:uiPriority w:val="99"/>
    <w:semiHidden/>
    <w:qFormat/>
    <w:rsid w:val="008B5E91"/>
    <w:rPr>
      <w:rFonts w:ascii="Tahoma" w:hAnsi="Tahoma" w:cs="Tahoma"/>
      <w:sz w:val="16"/>
      <w:szCs w:val="16"/>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customStyle="1" w:styleId="HeaderandFooter">
    <w:name w:val="Header and Footer"/>
    <w:basedOn w:val="Normal"/>
    <w:qFormat/>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8B5E91"/>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Date</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891</Words>
  <Characters>5085</Characters>
  <Application>Microsoft Office Word</Application>
  <DocSecurity>0</DocSecurity>
  <Lines>42</Lines>
  <Paragraphs>11</Paragraphs>
  <ScaleCrop>false</ScaleCrop>
  <Company/>
  <LinksUpToDate>false</LinksUpToDate>
  <CharactersWithSpaces>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subject/>
  <dc:creator>Judah's Tribe</dc:creator>
  <dc:description/>
  <cp:lastModifiedBy>Panopio,Angelo Christian</cp:lastModifiedBy>
  <cp:revision>12</cp:revision>
  <dcterms:created xsi:type="dcterms:W3CDTF">2023-07-04T20:03:00Z</dcterms:created>
  <dcterms:modified xsi:type="dcterms:W3CDTF">2023-11-15T18:39:00Z</dcterms:modified>
  <dc:language>en-US</dc:language>
</cp:coreProperties>
</file>